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2AC4" w14:textId="5D5B1C35" w:rsidR="008B574E" w:rsidRPr="00703D58" w:rsidRDefault="003D5D77" w:rsidP="003D5D77">
      <w:pPr>
        <w:jc w:val="center"/>
        <w:rPr>
          <w:rFonts w:asciiTheme="majorEastAsia" w:eastAsiaTheme="majorEastAsia" w:hAnsiTheme="majorEastAsia"/>
          <w:b/>
          <w:sz w:val="28"/>
        </w:rPr>
      </w:pPr>
      <w:r>
        <w:rPr>
          <w:rFonts w:asciiTheme="majorEastAsia" w:eastAsiaTheme="majorEastAsia" w:hAnsiTheme="majorEastAsia"/>
          <w:b/>
          <w:sz w:val="28"/>
        </w:rPr>
        <w:t>２０</w:t>
      </w:r>
      <w:r>
        <w:rPr>
          <w:rFonts w:asciiTheme="majorEastAsia" w:eastAsiaTheme="majorEastAsia" w:hAnsiTheme="majorEastAsia" w:hint="eastAsia"/>
          <w:b/>
          <w:sz w:val="28"/>
        </w:rPr>
        <w:t>２３</w:t>
      </w:r>
      <w:r w:rsidR="008B574E" w:rsidRPr="00703D58">
        <w:rPr>
          <w:rFonts w:asciiTheme="majorEastAsia" w:eastAsiaTheme="majorEastAsia" w:hAnsiTheme="majorEastAsia"/>
          <w:b/>
          <w:sz w:val="28"/>
        </w:rPr>
        <w:t>年度名誉フードスペシャリストの推薦について</w:t>
      </w:r>
    </w:p>
    <w:p w14:paraId="510A7040" w14:textId="77777777" w:rsidR="008B574E" w:rsidRDefault="008B574E">
      <w:pPr>
        <w:rPr>
          <w:rFonts w:asciiTheme="majorEastAsia" w:eastAsiaTheme="majorEastAsia" w:hAnsiTheme="majorEastAsia"/>
          <w:sz w:val="24"/>
        </w:rPr>
      </w:pPr>
    </w:p>
    <w:p w14:paraId="1881394B" w14:textId="77777777" w:rsidR="008B574E" w:rsidRDefault="008B574E">
      <w:pPr>
        <w:rPr>
          <w:rFonts w:asciiTheme="majorEastAsia" w:eastAsiaTheme="majorEastAsia" w:hAnsiTheme="majorEastAsia"/>
          <w:sz w:val="24"/>
        </w:rPr>
      </w:pPr>
      <w:r>
        <w:rPr>
          <w:rFonts w:asciiTheme="majorEastAsia" w:eastAsiaTheme="majorEastAsia" w:hAnsiTheme="majorEastAsia"/>
          <w:sz w:val="24"/>
        </w:rPr>
        <w:t>１.推薦の対象となる者</w:t>
      </w:r>
    </w:p>
    <w:p w14:paraId="307FB742" w14:textId="77777777" w:rsidR="008B574E" w:rsidRDefault="00915FB8">
      <w:pPr>
        <w:rPr>
          <w:rFonts w:asciiTheme="majorEastAsia" w:eastAsiaTheme="majorEastAsia" w:hAnsiTheme="majorEastAsia"/>
          <w:sz w:val="24"/>
        </w:rPr>
      </w:pPr>
      <w:r>
        <w:rPr>
          <w:rFonts w:asciiTheme="majorEastAsia" w:eastAsiaTheme="majorEastAsia" w:hAnsiTheme="majorEastAsia" w:hint="eastAsia"/>
          <w:sz w:val="24"/>
        </w:rPr>
        <w:t xml:space="preserve">　名誉フードスペシャリストは、</w:t>
      </w:r>
    </w:p>
    <w:p w14:paraId="2EA61D9E" w14:textId="77777777" w:rsidR="008B574E" w:rsidRDefault="008B574E">
      <w:pPr>
        <w:rPr>
          <w:rFonts w:asciiTheme="majorEastAsia" w:eastAsiaTheme="majorEastAsia" w:hAnsiTheme="majorEastAsia"/>
          <w:sz w:val="24"/>
        </w:rPr>
      </w:pPr>
      <w:r w:rsidRPr="008B574E">
        <w:rPr>
          <w:rFonts w:asciiTheme="majorEastAsia" w:eastAsiaTheme="majorEastAsia" w:hAnsiTheme="majorEastAsia" w:hint="eastAsia"/>
          <w:sz w:val="24"/>
        </w:rPr>
        <w:t>①食に関する深い又は幅広い知識を有する者、</w:t>
      </w:r>
    </w:p>
    <w:p w14:paraId="35CB0A8B" w14:textId="77777777" w:rsidR="008B574E" w:rsidRDefault="008B574E">
      <w:pPr>
        <w:rPr>
          <w:rFonts w:asciiTheme="majorEastAsia" w:eastAsiaTheme="majorEastAsia" w:hAnsiTheme="majorEastAsia"/>
          <w:sz w:val="24"/>
        </w:rPr>
      </w:pPr>
      <w:r w:rsidRPr="008B574E">
        <w:rPr>
          <w:rFonts w:asciiTheme="majorEastAsia" w:eastAsiaTheme="majorEastAsia" w:hAnsiTheme="majorEastAsia" w:hint="eastAsia"/>
          <w:sz w:val="24"/>
        </w:rPr>
        <w:t>②食品産業の発展に貢献した者、</w:t>
      </w:r>
    </w:p>
    <w:p w14:paraId="49604FA9" w14:textId="77777777" w:rsidR="008B574E" w:rsidRDefault="008B574E">
      <w:pPr>
        <w:rPr>
          <w:rFonts w:asciiTheme="majorEastAsia" w:eastAsiaTheme="majorEastAsia" w:hAnsiTheme="majorEastAsia"/>
          <w:sz w:val="24"/>
        </w:rPr>
      </w:pPr>
      <w:r w:rsidRPr="008B574E">
        <w:rPr>
          <w:rFonts w:asciiTheme="majorEastAsia" w:eastAsiaTheme="majorEastAsia" w:hAnsiTheme="majorEastAsia" w:hint="eastAsia"/>
          <w:sz w:val="24"/>
        </w:rPr>
        <w:t>③食に関する情報発信を通じて市民の食生活の向上に貢献した者、</w:t>
      </w:r>
    </w:p>
    <w:p w14:paraId="0EDCE615" w14:textId="77777777" w:rsidR="008B574E" w:rsidRDefault="008B574E">
      <w:pPr>
        <w:rPr>
          <w:rFonts w:asciiTheme="majorEastAsia" w:eastAsiaTheme="majorEastAsia" w:hAnsiTheme="majorEastAsia"/>
          <w:sz w:val="24"/>
        </w:rPr>
      </w:pPr>
      <w:r w:rsidRPr="008B574E">
        <w:rPr>
          <w:rFonts w:asciiTheme="majorEastAsia" w:eastAsiaTheme="majorEastAsia" w:hAnsiTheme="majorEastAsia" w:hint="eastAsia"/>
          <w:sz w:val="24"/>
        </w:rPr>
        <w:t>④フードスペシャリストに対する深い理解を有する者、</w:t>
      </w:r>
    </w:p>
    <w:p w14:paraId="4B736562" w14:textId="77777777" w:rsidR="008B574E" w:rsidRDefault="008B574E">
      <w:pPr>
        <w:rPr>
          <w:rFonts w:asciiTheme="majorEastAsia" w:eastAsiaTheme="majorEastAsia" w:hAnsiTheme="majorEastAsia"/>
          <w:sz w:val="24"/>
        </w:rPr>
      </w:pPr>
      <w:r w:rsidRPr="008B574E">
        <w:rPr>
          <w:rFonts w:asciiTheme="majorEastAsia" w:eastAsiaTheme="majorEastAsia" w:hAnsiTheme="majorEastAsia" w:hint="eastAsia"/>
          <w:sz w:val="24"/>
        </w:rPr>
        <w:t>⑤協会の活動に対する貢献が大きい者</w:t>
      </w:r>
      <w:r w:rsidR="00703D58">
        <w:rPr>
          <w:rFonts w:asciiTheme="majorEastAsia" w:eastAsiaTheme="majorEastAsia" w:hAnsiTheme="majorEastAsia" w:hint="eastAsia"/>
          <w:sz w:val="24"/>
        </w:rPr>
        <w:t>、</w:t>
      </w:r>
    </w:p>
    <w:p w14:paraId="25052B75" w14:textId="798FE681" w:rsidR="008B574E" w:rsidRPr="008B574E" w:rsidRDefault="008B574E">
      <w:pPr>
        <w:rPr>
          <w:rFonts w:asciiTheme="majorEastAsia" w:eastAsiaTheme="majorEastAsia" w:hAnsiTheme="majorEastAsia"/>
          <w:sz w:val="24"/>
        </w:rPr>
      </w:pPr>
      <w:r w:rsidRPr="008B574E">
        <w:rPr>
          <w:rFonts w:asciiTheme="majorEastAsia" w:eastAsiaTheme="majorEastAsia" w:hAnsiTheme="majorEastAsia" w:hint="eastAsia"/>
          <w:sz w:val="24"/>
        </w:rPr>
        <w:t>のいずれかに該当する者</w:t>
      </w:r>
      <w:r w:rsidR="003D5D77">
        <w:rPr>
          <w:rFonts w:asciiTheme="majorEastAsia" w:eastAsiaTheme="majorEastAsia" w:hAnsiTheme="majorEastAsia" w:hint="eastAsia"/>
          <w:sz w:val="24"/>
        </w:rPr>
        <w:t>（詳細は、「</w:t>
      </w:r>
      <w:r w:rsidR="003D5D77" w:rsidRPr="003D5D77">
        <w:rPr>
          <w:rFonts w:asciiTheme="majorEastAsia" w:eastAsiaTheme="majorEastAsia" w:hAnsiTheme="majorEastAsia" w:hint="eastAsia"/>
          <w:sz w:val="24"/>
        </w:rPr>
        <w:t>名誉フードスペシャリストの推薦要件の内規</w:t>
      </w:r>
      <w:r w:rsidR="003D5D77">
        <w:rPr>
          <w:rFonts w:asciiTheme="majorEastAsia" w:eastAsiaTheme="majorEastAsia" w:hAnsiTheme="majorEastAsia" w:hint="eastAsia"/>
          <w:sz w:val="24"/>
        </w:rPr>
        <w:t>」を参照）</w:t>
      </w:r>
      <w:r w:rsidRPr="008B574E">
        <w:rPr>
          <w:rFonts w:asciiTheme="majorEastAsia" w:eastAsiaTheme="majorEastAsia" w:hAnsiTheme="majorEastAsia" w:hint="eastAsia"/>
          <w:sz w:val="24"/>
        </w:rPr>
        <w:t>であって、フードスペシャリストが目指す目標像となる</w:t>
      </w:r>
      <w:r>
        <w:rPr>
          <w:rFonts w:asciiTheme="majorEastAsia" w:eastAsiaTheme="majorEastAsia" w:hAnsiTheme="majorEastAsia" w:hint="eastAsia"/>
          <w:sz w:val="24"/>
        </w:rPr>
        <w:t>者</w:t>
      </w:r>
      <w:r w:rsidR="00915FB8">
        <w:rPr>
          <w:rFonts w:asciiTheme="majorEastAsia" w:eastAsiaTheme="majorEastAsia" w:hAnsiTheme="majorEastAsia" w:hint="eastAsia"/>
          <w:sz w:val="24"/>
        </w:rPr>
        <w:t>とする</w:t>
      </w:r>
      <w:r>
        <w:rPr>
          <w:rFonts w:asciiTheme="majorEastAsia" w:eastAsiaTheme="majorEastAsia" w:hAnsiTheme="majorEastAsia" w:hint="eastAsia"/>
          <w:sz w:val="24"/>
        </w:rPr>
        <w:t>。</w:t>
      </w:r>
    </w:p>
    <w:p w14:paraId="5260EC96" w14:textId="77777777" w:rsidR="008B574E" w:rsidRDefault="008B574E">
      <w:pPr>
        <w:rPr>
          <w:rFonts w:asciiTheme="majorEastAsia" w:eastAsiaTheme="majorEastAsia" w:hAnsiTheme="majorEastAsia"/>
          <w:sz w:val="24"/>
        </w:rPr>
      </w:pPr>
    </w:p>
    <w:p w14:paraId="6B612276" w14:textId="77777777" w:rsidR="008B574E" w:rsidRDefault="008B574E">
      <w:pPr>
        <w:rPr>
          <w:rFonts w:asciiTheme="majorEastAsia" w:eastAsiaTheme="majorEastAsia" w:hAnsiTheme="majorEastAsia"/>
          <w:sz w:val="24"/>
        </w:rPr>
      </w:pPr>
      <w:r>
        <w:rPr>
          <w:rFonts w:asciiTheme="majorEastAsia" w:eastAsiaTheme="majorEastAsia" w:hAnsiTheme="majorEastAsia"/>
          <w:sz w:val="24"/>
        </w:rPr>
        <w:t>２.</w:t>
      </w:r>
      <w:r w:rsidR="00703D58">
        <w:rPr>
          <w:rFonts w:asciiTheme="majorEastAsia" w:eastAsiaTheme="majorEastAsia" w:hAnsiTheme="majorEastAsia"/>
          <w:sz w:val="24"/>
        </w:rPr>
        <w:t>推薦者</w:t>
      </w:r>
    </w:p>
    <w:p w14:paraId="0873FF42" w14:textId="77777777" w:rsidR="00703D58" w:rsidRDefault="00703D58">
      <w:pPr>
        <w:rPr>
          <w:rFonts w:asciiTheme="majorEastAsia" w:eastAsiaTheme="majorEastAsia" w:hAnsiTheme="majorEastAsia"/>
          <w:sz w:val="24"/>
        </w:rPr>
      </w:pPr>
      <w:r>
        <w:rPr>
          <w:rFonts w:asciiTheme="majorEastAsia" w:eastAsiaTheme="majorEastAsia" w:hAnsiTheme="majorEastAsia" w:hint="eastAsia"/>
          <w:sz w:val="24"/>
        </w:rPr>
        <w:t xml:space="preserve">　</w:t>
      </w:r>
      <w:r w:rsidR="00915FB8">
        <w:rPr>
          <w:rFonts w:asciiTheme="majorEastAsia" w:eastAsiaTheme="majorEastAsia" w:hAnsiTheme="majorEastAsia" w:hint="eastAsia"/>
          <w:sz w:val="24"/>
        </w:rPr>
        <w:t>名誉フードスペシャリストの推薦者は、</w:t>
      </w:r>
      <w:r w:rsidRPr="00703D58">
        <w:rPr>
          <w:rFonts w:asciiTheme="majorEastAsia" w:eastAsiaTheme="majorEastAsia" w:hAnsiTheme="majorEastAsia" w:hint="eastAsia"/>
          <w:sz w:val="24"/>
        </w:rPr>
        <w:t>養成機関を有する教育機関の代表者、協会の理事及び専門委員</w:t>
      </w:r>
      <w:r w:rsidR="00915FB8">
        <w:rPr>
          <w:rFonts w:asciiTheme="majorEastAsia" w:eastAsiaTheme="majorEastAsia" w:hAnsiTheme="majorEastAsia" w:hint="eastAsia"/>
          <w:sz w:val="24"/>
        </w:rPr>
        <w:t>とする</w:t>
      </w:r>
      <w:r>
        <w:rPr>
          <w:rFonts w:asciiTheme="majorEastAsia" w:eastAsiaTheme="majorEastAsia" w:hAnsiTheme="majorEastAsia" w:hint="eastAsia"/>
          <w:sz w:val="24"/>
        </w:rPr>
        <w:t>。ただし、各教育機関からの推薦枠は、毎年１名とする。</w:t>
      </w:r>
    </w:p>
    <w:p w14:paraId="65143A27" w14:textId="77777777" w:rsidR="008B574E" w:rsidRDefault="008B574E">
      <w:pPr>
        <w:rPr>
          <w:rFonts w:asciiTheme="majorEastAsia" w:eastAsiaTheme="majorEastAsia" w:hAnsiTheme="majorEastAsia"/>
          <w:sz w:val="24"/>
        </w:rPr>
      </w:pPr>
    </w:p>
    <w:p w14:paraId="5407C654" w14:textId="77777777" w:rsidR="00703D58" w:rsidRDefault="00703D58">
      <w:pPr>
        <w:rPr>
          <w:rFonts w:asciiTheme="majorEastAsia" w:eastAsiaTheme="majorEastAsia" w:hAnsiTheme="majorEastAsia"/>
          <w:sz w:val="24"/>
        </w:rPr>
      </w:pPr>
      <w:r>
        <w:rPr>
          <w:rFonts w:asciiTheme="majorEastAsia" w:eastAsiaTheme="majorEastAsia" w:hAnsiTheme="majorEastAsia"/>
          <w:sz w:val="24"/>
        </w:rPr>
        <w:t>３.推薦の様式</w:t>
      </w:r>
    </w:p>
    <w:p w14:paraId="49506E64" w14:textId="77777777" w:rsidR="00703D58" w:rsidRDefault="00703D58">
      <w:pPr>
        <w:rPr>
          <w:rFonts w:asciiTheme="majorEastAsia" w:eastAsiaTheme="majorEastAsia" w:hAnsiTheme="majorEastAsia"/>
          <w:sz w:val="24"/>
        </w:rPr>
      </w:pPr>
      <w:r>
        <w:rPr>
          <w:rFonts w:asciiTheme="majorEastAsia" w:eastAsiaTheme="majorEastAsia" w:hAnsiTheme="majorEastAsia"/>
          <w:sz w:val="24"/>
        </w:rPr>
        <w:t xml:space="preserve">　</w:t>
      </w:r>
      <w:r w:rsidR="00915FB8" w:rsidRPr="00915FB8">
        <w:rPr>
          <w:rFonts w:asciiTheme="majorEastAsia" w:eastAsiaTheme="majorEastAsia" w:hAnsiTheme="majorEastAsia" w:hint="eastAsia"/>
          <w:sz w:val="24"/>
        </w:rPr>
        <w:t>名誉フードスペシャリストの推薦者は、</w:t>
      </w:r>
      <w:r>
        <w:rPr>
          <w:rFonts w:asciiTheme="majorEastAsia" w:eastAsiaTheme="majorEastAsia" w:hAnsiTheme="majorEastAsia"/>
          <w:sz w:val="24"/>
        </w:rPr>
        <w:t>別添の推薦様式により、推薦書を</w:t>
      </w:r>
      <w:r w:rsidR="00915FB8">
        <w:rPr>
          <w:rFonts w:asciiTheme="majorEastAsia" w:eastAsiaTheme="majorEastAsia" w:hAnsiTheme="majorEastAsia"/>
          <w:sz w:val="24"/>
        </w:rPr>
        <w:t>公益法人日本フードスペシャリスト協会に提出する。</w:t>
      </w:r>
    </w:p>
    <w:p w14:paraId="2DA7BF0E" w14:textId="77777777" w:rsidR="00703D58" w:rsidRDefault="00703D58">
      <w:pPr>
        <w:rPr>
          <w:rFonts w:asciiTheme="majorEastAsia" w:eastAsiaTheme="majorEastAsia" w:hAnsiTheme="majorEastAsia"/>
          <w:sz w:val="24"/>
        </w:rPr>
      </w:pPr>
    </w:p>
    <w:p w14:paraId="175955EE" w14:textId="77777777" w:rsidR="00703D58" w:rsidRDefault="00915FB8">
      <w:pPr>
        <w:rPr>
          <w:rFonts w:asciiTheme="majorEastAsia" w:eastAsiaTheme="majorEastAsia" w:hAnsiTheme="majorEastAsia"/>
          <w:sz w:val="24"/>
        </w:rPr>
      </w:pPr>
      <w:r>
        <w:rPr>
          <w:rFonts w:asciiTheme="majorEastAsia" w:eastAsiaTheme="majorEastAsia" w:hAnsiTheme="majorEastAsia"/>
          <w:sz w:val="24"/>
        </w:rPr>
        <w:t>４.推薦の締切</w:t>
      </w:r>
    </w:p>
    <w:p w14:paraId="594236C5" w14:textId="5C56DF3A" w:rsidR="00915FB8" w:rsidRPr="00915FB8" w:rsidRDefault="003D5D77">
      <w:pPr>
        <w:rPr>
          <w:rFonts w:asciiTheme="majorEastAsia" w:eastAsiaTheme="majorEastAsia" w:hAnsiTheme="majorEastAsia"/>
          <w:sz w:val="24"/>
        </w:rPr>
      </w:pPr>
      <w:r>
        <w:rPr>
          <w:rFonts w:asciiTheme="majorEastAsia" w:eastAsiaTheme="majorEastAsia" w:hAnsiTheme="majorEastAsia"/>
          <w:sz w:val="24"/>
        </w:rPr>
        <w:t xml:space="preserve">　２０２３（令和５</w:t>
      </w:r>
      <w:r w:rsidR="00915FB8">
        <w:rPr>
          <w:rFonts w:asciiTheme="majorEastAsia" w:eastAsiaTheme="majorEastAsia" w:hAnsiTheme="majorEastAsia"/>
          <w:sz w:val="24"/>
        </w:rPr>
        <w:t>）</w:t>
      </w:r>
      <w:r w:rsidR="002B3421">
        <w:rPr>
          <w:rFonts w:asciiTheme="majorEastAsia" w:eastAsiaTheme="majorEastAsia" w:hAnsiTheme="majorEastAsia"/>
          <w:sz w:val="24"/>
        </w:rPr>
        <w:t>年</w:t>
      </w:r>
      <w:r w:rsidR="002B3421">
        <w:rPr>
          <w:rFonts w:asciiTheme="majorEastAsia" w:eastAsiaTheme="majorEastAsia" w:hAnsiTheme="majorEastAsia" w:hint="eastAsia"/>
          <w:sz w:val="24"/>
        </w:rPr>
        <w:t>３</w:t>
      </w:r>
      <w:r w:rsidR="00915FB8">
        <w:rPr>
          <w:rFonts w:asciiTheme="majorEastAsia" w:eastAsiaTheme="majorEastAsia" w:hAnsiTheme="majorEastAsia"/>
          <w:sz w:val="24"/>
        </w:rPr>
        <w:t>月３１日</w:t>
      </w:r>
    </w:p>
    <w:p w14:paraId="5C3BFCF4" w14:textId="77777777" w:rsidR="00703D58" w:rsidRDefault="00703D58">
      <w:pPr>
        <w:rPr>
          <w:rFonts w:asciiTheme="majorEastAsia" w:eastAsiaTheme="majorEastAsia" w:hAnsiTheme="majorEastAsia"/>
          <w:sz w:val="24"/>
        </w:rPr>
      </w:pPr>
    </w:p>
    <w:p w14:paraId="0464113C" w14:textId="77777777" w:rsidR="00915FB8" w:rsidRDefault="00915FB8">
      <w:pPr>
        <w:rPr>
          <w:rFonts w:asciiTheme="majorEastAsia" w:eastAsiaTheme="majorEastAsia" w:hAnsiTheme="majorEastAsia"/>
          <w:sz w:val="24"/>
        </w:rPr>
      </w:pPr>
      <w:r>
        <w:rPr>
          <w:rFonts w:asciiTheme="majorEastAsia" w:eastAsiaTheme="majorEastAsia" w:hAnsiTheme="majorEastAsia"/>
          <w:sz w:val="24"/>
        </w:rPr>
        <w:t>５</w:t>
      </w:r>
      <w:r w:rsidR="008B574E">
        <w:rPr>
          <w:rFonts w:asciiTheme="majorEastAsia" w:eastAsiaTheme="majorEastAsia" w:hAnsiTheme="majorEastAsia"/>
          <w:sz w:val="24"/>
        </w:rPr>
        <w:t>.</w:t>
      </w:r>
      <w:r>
        <w:rPr>
          <w:rFonts w:asciiTheme="majorEastAsia" w:eastAsiaTheme="majorEastAsia" w:hAnsiTheme="majorEastAsia"/>
          <w:sz w:val="24"/>
        </w:rPr>
        <w:t>その他</w:t>
      </w:r>
    </w:p>
    <w:p w14:paraId="0DF5D031" w14:textId="77777777" w:rsidR="008B574E" w:rsidRDefault="00915FB8">
      <w:pPr>
        <w:rPr>
          <w:rFonts w:asciiTheme="majorEastAsia" w:eastAsiaTheme="majorEastAsia" w:hAnsiTheme="majorEastAsia"/>
          <w:sz w:val="24"/>
        </w:rPr>
      </w:pPr>
      <w:r>
        <w:rPr>
          <w:rFonts w:asciiTheme="majorEastAsia" w:eastAsiaTheme="majorEastAsia" w:hAnsiTheme="majorEastAsia"/>
          <w:sz w:val="24"/>
        </w:rPr>
        <w:t>（1）</w:t>
      </w:r>
      <w:r w:rsidR="00703D58">
        <w:rPr>
          <w:rFonts w:asciiTheme="majorEastAsia" w:eastAsiaTheme="majorEastAsia" w:hAnsiTheme="majorEastAsia"/>
          <w:sz w:val="24"/>
        </w:rPr>
        <w:t>表彰状の授与</w:t>
      </w:r>
    </w:p>
    <w:p w14:paraId="2A408D6B" w14:textId="77777777" w:rsidR="00703D58" w:rsidRDefault="00703D58">
      <w:pPr>
        <w:rPr>
          <w:rFonts w:asciiTheme="majorEastAsia" w:eastAsiaTheme="majorEastAsia" w:hAnsiTheme="majorEastAsia"/>
          <w:sz w:val="24"/>
        </w:rPr>
      </w:pPr>
      <w:r>
        <w:rPr>
          <w:rFonts w:asciiTheme="majorEastAsia" w:eastAsiaTheme="majorEastAsia" w:hAnsiTheme="majorEastAsia"/>
          <w:sz w:val="24"/>
        </w:rPr>
        <w:t xml:space="preserve">　理事会で決定された名誉フードスペシャリストへの表彰状は、直接本人に対して授与することとするが、総会に出席した名誉フードスペシャリストに対しては、会長から表彰状を授与することができる。</w:t>
      </w:r>
    </w:p>
    <w:p w14:paraId="097DFC65" w14:textId="77777777" w:rsidR="008B574E" w:rsidRDefault="00915FB8">
      <w:pPr>
        <w:rPr>
          <w:rFonts w:asciiTheme="majorEastAsia" w:eastAsiaTheme="majorEastAsia" w:hAnsiTheme="majorEastAsia"/>
          <w:sz w:val="24"/>
        </w:rPr>
      </w:pPr>
      <w:r>
        <w:rPr>
          <w:rFonts w:asciiTheme="majorEastAsia" w:eastAsiaTheme="majorEastAsia" w:hAnsiTheme="majorEastAsia" w:hint="eastAsia"/>
          <w:sz w:val="24"/>
        </w:rPr>
        <w:t>（2）助成事業</w:t>
      </w:r>
    </w:p>
    <w:p w14:paraId="41485CD9" w14:textId="77777777" w:rsidR="00915FB8" w:rsidRDefault="00033D7B">
      <w:pPr>
        <w:rPr>
          <w:rFonts w:asciiTheme="majorEastAsia" w:eastAsiaTheme="majorEastAsia" w:hAnsiTheme="majorEastAsia"/>
          <w:sz w:val="24"/>
        </w:rPr>
      </w:pPr>
      <w:r>
        <w:rPr>
          <w:rFonts w:asciiTheme="majorEastAsia" w:eastAsiaTheme="majorEastAsia" w:hAnsiTheme="majorEastAsia"/>
          <w:sz w:val="24"/>
        </w:rPr>
        <w:t xml:space="preserve">　</w:t>
      </w:r>
      <w:r w:rsidRPr="00033D7B">
        <w:rPr>
          <w:rFonts w:asciiTheme="majorEastAsia" w:eastAsiaTheme="majorEastAsia" w:hAnsiTheme="majorEastAsia" w:hint="eastAsia"/>
          <w:sz w:val="24"/>
        </w:rPr>
        <w:t>教育機関・団体等</w:t>
      </w:r>
      <w:r w:rsidR="00915FB8">
        <w:rPr>
          <w:rFonts w:asciiTheme="majorEastAsia" w:eastAsiaTheme="majorEastAsia" w:hAnsiTheme="majorEastAsia"/>
          <w:sz w:val="24"/>
        </w:rPr>
        <w:t>が実施する食品、食生活その他</w:t>
      </w:r>
      <w:r w:rsidR="00620D78">
        <w:rPr>
          <w:rFonts w:asciiTheme="majorEastAsia" w:eastAsiaTheme="majorEastAsia" w:hAnsiTheme="majorEastAsia"/>
          <w:sz w:val="24"/>
        </w:rPr>
        <w:t>食に関する</w:t>
      </w:r>
      <w:r w:rsidR="00915FB8">
        <w:rPr>
          <w:rFonts w:asciiTheme="majorEastAsia" w:eastAsiaTheme="majorEastAsia" w:hAnsiTheme="majorEastAsia"/>
          <w:sz w:val="24"/>
        </w:rPr>
        <w:t>国民一般</w:t>
      </w:r>
      <w:r w:rsidR="00620D78">
        <w:rPr>
          <w:rFonts w:asciiTheme="majorEastAsia" w:eastAsiaTheme="majorEastAsia" w:hAnsiTheme="majorEastAsia"/>
          <w:sz w:val="24"/>
        </w:rPr>
        <w:t>向けの</w:t>
      </w:r>
      <w:r w:rsidR="00915FB8">
        <w:rPr>
          <w:rFonts w:asciiTheme="majorEastAsia" w:eastAsiaTheme="majorEastAsia" w:hAnsiTheme="majorEastAsia"/>
          <w:sz w:val="24"/>
        </w:rPr>
        <w:t>講演会等において、名誉フードスペシャリストを招請する場合、啓発活動推進事業に基づき、その費用の一部を協会が負担する。</w:t>
      </w:r>
    </w:p>
    <w:p w14:paraId="101EC67A" w14:textId="77777777" w:rsidR="008B574E" w:rsidRDefault="008B574E">
      <w:pPr>
        <w:rPr>
          <w:rFonts w:asciiTheme="majorEastAsia" w:eastAsiaTheme="majorEastAsia" w:hAnsiTheme="majorEastAsia"/>
          <w:sz w:val="24"/>
        </w:rPr>
      </w:pPr>
    </w:p>
    <w:p w14:paraId="07B10167" w14:textId="77777777" w:rsidR="00915FB8" w:rsidRDefault="00915FB8">
      <w:pPr>
        <w:rPr>
          <w:rFonts w:asciiTheme="majorEastAsia" w:eastAsiaTheme="majorEastAsia" w:hAnsiTheme="majorEastAsia"/>
          <w:sz w:val="24"/>
        </w:rPr>
      </w:pPr>
    </w:p>
    <w:p w14:paraId="2C8F800C" w14:textId="77777777" w:rsidR="008B574E" w:rsidRDefault="008B574E">
      <w:pPr>
        <w:rPr>
          <w:rFonts w:asciiTheme="majorEastAsia" w:eastAsiaTheme="majorEastAsia" w:hAnsiTheme="majorEastAsia"/>
          <w:sz w:val="24"/>
        </w:rPr>
      </w:pPr>
    </w:p>
    <w:p w14:paraId="1830059B" w14:textId="77777777" w:rsidR="008B574E" w:rsidRDefault="008B574E">
      <w:pPr>
        <w:rPr>
          <w:rFonts w:asciiTheme="majorEastAsia" w:eastAsiaTheme="majorEastAsia" w:hAnsiTheme="majorEastAsia"/>
          <w:sz w:val="24"/>
        </w:rPr>
      </w:pPr>
    </w:p>
    <w:p w14:paraId="0553DC76" w14:textId="77777777" w:rsidR="008B574E" w:rsidRDefault="008B574E">
      <w:pPr>
        <w:rPr>
          <w:rFonts w:asciiTheme="majorEastAsia" w:eastAsiaTheme="majorEastAsia" w:hAnsiTheme="majorEastAsia"/>
          <w:sz w:val="24"/>
        </w:rPr>
      </w:pPr>
    </w:p>
    <w:p w14:paraId="7D3D437A" w14:textId="77777777" w:rsidR="008B574E" w:rsidRDefault="008B574E">
      <w:pPr>
        <w:rPr>
          <w:rFonts w:asciiTheme="majorEastAsia" w:eastAsiaTheme="majorEastAsia" w:hAnsiTheme="majorEastAsia"/>
          <w:sz w:val="24"/>
        </w:rPr>
      </w:pPr>
    </w:p>
    <w:p w14:paraId="32528A65" w14:textId="77777777" w:rsidR="0006691A" w:rsidRDefault="0006691A">
      <w:pPr>
        <w:rPr>
          <w:rFonts w:asciiTheme="majorEastAsia" w:eastAsiaTheme="majorEastAsia" w:hAnsiTheme="majorEastAsia"/>
          <w:sz w:val="24"/>
        </w:rPr>
      </w:pPr>
    </w:p>
    <w:p w14:paraId="59554EDC" w14:textId="77777777" w:rsidR="003D5D77" w:rsidRDefault="003D5D77">
      <w:pPr>
        <w:rPr>
          <w:rFonts w:asciiTheme="majorEastAsia" w:eastAsiaTheme="majorEastAsia" w:hAnsiTheme="majorEastAsia"/>
          <w:sz w:val="24"/>
        </w:rPr>
      </w:pPr>
    </w:p>
    <w:p w14:paraId="05502A78" w14:textId="77777777" w:rsidR="003D5D77" w:rsidRPr="003D5D77" w:rsidRDefault="003D5D77" w:rsidP="003D5D77">
      <w:pPr>
        <w:jc w:val="center"/>
        <w:rPr>
          <w:rFonts w:asciiTheme="majorEastAsia" w:eastAsiaTheme="majorEastAsia" w:hAnsiTheme="majorEastAsia"/>
          <w:sz w:val="24"/>
        </w:rPr>
      </w:pPr>
      <w:r w:rsidRPr="003D5D77">
        <w:rPr>
          <w:rFonts w:asciiTheme="majorEastAsia" w:eastAsiaTheme="majorEastAsia" w:hAnsiTheme="majorEastAsia" w:hint="eastAsia"/>
          <w:sz w:val="24"/>
        </w:rPr>
        <w:lastRenderedPageBreak/>
        <w:t>「名誉フードスペシャリストの推薦要件の内規」</w:t>
      </w:r>
    </w:p>
    <w:p w14:paraId="6F7A0107" w14:textId="77777777" w:rsidR="003D5D77" w:rsidRPr="003D5D77" w:rsidRDefault="003D5D77" w:rsidP="003D5D77">
      <w:pPr>
        <w:rPr>
          <w:rFonts w:asciiTheme="majorEastAsia" w:eastAsiaTheme="majorEastAsia" w:hAnsiTheme="majorEastAsia"/>
          <w:sz w:val="24"/>
        </w:rPr>
      </w:pPr>
    </w:p>
    <w:p w14:paraId="368655AA" w14:textId="77777777" w:rsidR="003D5D77" w:rsidRDefault="003D5D77" w:rsidP="003D5D77">
      <w:pPr>
        <w:ind w:firstLineChars="100" w:firstLine="240"/>
        <w:rPr>
          <w:rFonts w:asciiTheme="majorEastAsia" w:eastAsiaTheme="majorEastAsia" w:hAnsiTheme="majorEastAsia"/>
          <w:sz w:val="24"/>
        </w:rPr>
      </w:pPr>
      <w:r w:rsidRPr="003D5D77">
        <w:rPr>
          <w:rFonts w:asciiTheme="majorEastAsia" w:eastAsiaTheme="majorEastAsia" w:hAnsiTheme="majorEastAsia" w:hint="eastAsia"/>
          <w:sz w:val="24"/>
        </w:rPr>
        <w:t>名誉フードスペシャリストの推薦等実施要領第2条に定める要件について、内規を定めるものとする。</w:t>
      </w:r>
    </w:p>
    <w:p w14:paraId="13AAEE7C" w14:textId="77777777" w:rsidR="003D5D77" w:rsidRPr="003D5D77" w:rsidRDefault="003D5D77" w:rsidP="003D5D77">
      <w:pPr>
        <w:rPr>
          <w:rFonts w:asciiTheme="majorEastAsia" w:eastAsiaTheme="majorEastAsia" w:hAnsiTheme="majorEastAsia"/>
          <w:sz w:val="24"/>
        </w:rPr>
      </w:pPr>
    </w:p>
    <w:p w14:paraId="5A9138CB" w14:textId="77777777" w:rsidR="003D5D77" w:rsidRPr="003D5D77" w:rsidRDefault="003D5D77" w:rsidP="003D5D77">
      <w:pPr>
        <w:rPr>
          <w:rFonts w:asciiTheme="majorEastAsia" w:eastAsiaTheme="majorEastAsia" w:hAnsiTheme="majorEastAsia"/>
          <w:sz w:val="24"/>
        </w:rPr>
      </w:pPr>
      <w:r w:rsidRPr="003D5D77">
        <w:rPr>
          <w:rFonts w:asciiTheme="majorEastAsia" w:eastAsiaTheme="majorEastAsia" w:hAnsiTheme="majorEastAsia" w:hint="eastAsia"/>
          <w:sz w:val="24"/>
        </w:rPr>
        <w:t>第1　第2条に定める推薦要件の細目は次のとおりとする。</w:t>
      </w:r>
    </w:p>
    <w:p w14:paraId="103C9C04" w14:textId="77777777" w:rsidR="003D5D77" w:rsidRPr="003D5D77" w:rsidRDefault="003D5D77" w:rsidP="003D5D77">
      <w:pPr>
        <w:rPr>
          <w:rFonts w:asciiTheme="majorEastAsia" w:eastAsiaTheme="majorEastAsia" w:hAnsiTheme="majorEastAsia"/>
          <w:sz w:val="24"/>
        </w:rPr>
      </w:pPr>
      <w:r w:rsidRPr="003D5D77">
        <w:rPr>
          <w:rFonts w:asciiTheme="majorEastAsia" w:eastAsiaTheme="majorEastAsia" w:hAnsiTheme="majorEastAsia" w:hint="eastAsia"/>
          <w:sz w:val="24"/>
        </w:rPr>
        <w:t>（１）食に関する深いあるいは幅広い知識</w:t>
      </w:r>
    </w:p>
    <w:p w14:paraId="0039F7E2" w14:textId="77777777" w:rsidR="003D5D77" w:rsidRPr="003D5D77" w:rsidRDefault="003D5D77" w:rsidP="003D5D77">
      <w:pPr>
        <w:ind w:left="960" w:hangingChars="400" w:hanging="960"/>
        <w:rPr>
          <w:rFonts w:asciiTheme="majorEastAsia" w:eastAsiaTheme="majorEastAsia" w:hAnsiTheme="majorEastAsia"/>
          <w:sz w:val="24"/>
        </w:rPr>
      </w:pPr>
      <w:r w:rsidRPr="003D5D77">
        <w:rPr>
          <w:rFonts w:asciiTheme="majorEastAsia" w:eastAsiaTheme="majorEastAsia" w:hAnsiTheme="majorEastAsia" w:hint="eastAsia"/>
          <w:sz w:val="24"/>
        </w:rPr>
        <w:t xml:space="preserve">　　　①　食品，栄養，食品生産・流通などの分野の学会で、会長又は副会長を務めた者</w:t>
      </w:r>
    </w:p>
    <w:p w14:paraId="4AE755F1" w14:textId="77777777" w:rsidR="003D5D77" w:rsidRPr="003D5D77" w:rsidRDefault="003D5D77" w:rsidP="003D5D77">
      <w:pPr>
        <w:ind w:firstLineChars="300" w:firstLine="720"/>
        <w:rPr>
          <w:rFonts w:asciiTheme="majorEastAsia" w:eastAsiaTheme="majorEastAsia" w:hAnsiTheme="majorEastAsia"/>
          <w:sz w:val="24"/>
        </w:rPr>
      </w:pPr>
      <w:r w:rsidRPr="003D5D77">
        <w:rPr>
          <w:rFonts w:asciiTheme="majorEastAsia" w:eastAsiaTheme="majorEastAsia" w:hAnsiTheme="majorEastAsia" w:hint="eastAsia"/>
          <w:sz w:val="24"/>
        </w:rPr>
        <w:t>②　食品，栄養，食品生産・流通などの学会で受賞歴のある者</w:t>
      </w:r>
    </w:p>
    <w:p w14:paraId="27D8EB46" w14:textId="2A8EF3DF" w:rsidR="003D5D77" w:rsidRPr="003D5D77" w:rsidRDefault="003D5D77" w:rsidP="003D5D77">
      <w:pPr>
        <w:ind w:left="960" w:hangingChars="400" w:hanging="960"/>
        <w:rPr>
          <w:rFonts w:asciiTheme="majorEastAsia" w:eastAsiaTheme="majorEastAsia" w:hAnsiTheme="majorEastAsia"/>
          <w:sz w:val="24"/>
        </w:rPr>
      </w:pPr>
      <w:r w:rsidRPr="003D5D77">
        <w:rPr>
          <w:rFonts w:asciiTheme="majorEastAsia" w:eastAsiaTheme="majorEastAsia" w:hAnsiTheme="majorEastAsia" w:hint="eastAsia"/>
          <w:sz w:val="24"/>
        </w:rPr>
        <w:t xml:space="preserve">　　　③　食品，栄養，食品生産・流通などの分野の大学の学長並びに学部長などしかるべき役職を務めた者</w:t>
      </w:r>
    </w:p>
    <w:p w14:paraId="47C6B3CC" w14:textId="492E7C0A" w:rsidR="003D5D77" w:rsidRPr="003D5D77" w:rsidRDefault="003D5D77" w:rsidP="003D5D77">
      <w:pPr>
        <w:ind w:left="960" w:hangingChars="400" w:hanging="960"/>
        <w:rPr>
          <w:rFonts w:asciiTheme="majorEastAsia" w:eastAsiaTheme="majorEastAsia" w:hAnsiTheme="majorEastAsia"/>
          <w:sz w:val="24"/>
        </w:rPr>
      </w:pPr>
      <w:r w:rsidRPr="003D5D77">
        <w:rPr>
          <w:rFonts w:asciiTheme="majorEastAsia" w:eastAsiaTheme="majorEastAsia" w:hAnsiTheme="majorEastAsia" w:hint="eastAsia"/>
          <w:sz w:val="24"/>
        </w:rPr>
        <w:t xml:space="preserve">　　　④　食品，栄養，食品生産・流通などの分野の公的研究機関で研究所長やしかるべき役職を勤めた者</w:t>
      </w:r>
    </w:p>
    <w:p w14:paraId="2CEC6B02" w14:textId="17597728" w:rsidR="003D5D77" w:rsidRPr="003D5D77" w:rsidRDefault="003D5D77" w:rsidP="003D5D77">
      <w:pPr>
        <w:ind w:left="960" w:hangingChars="400" w:hanging="960"/>
        <w:rPr>
          <w:rFonts w:asciiTheme="majorEastAsia" w:eastAsiaTheme="majorEastAsia" w:hAnsiTheme="majorEastAsia"/>
          <w:sz w:val="24"/>
        </w:rPr>
      </w:pPr>
      <w:r w:rsidRPr="003D5D77">
        <w:rPr>
          <w:rFonts w:asciiTheme="majorEastAsia" w:eastAsiaTheme="majorEastAsia" w:hAnsiTheme="majorEastAsia" w:hint="eastAsia"/>
          <w:sz w:val="24"/>
        </w:rPr>
        <w:t xml:space="preserve">　　　⑤　食品，栄養，食品生産・流通などの企業の研究所などで所長やしかるべき役職を務めた者</w:t>
      </w:r>
    </w:p>
    <w:p w14:paraId="04D1F3A9" w14:textId="77777777" w:rsidR="003D5D77" w:rsidRPr="003D5D77" w:rsidRDefault="003D5D77" w:rsidP="003D5D77">
      <w:pPr>
        <w:rPr>
          <w:rFonts w:asciiTheme="majorEastAsia" w:eastAsiaTheme="majorEastAsia" w:hAnsiTheme="majorEastAsia"/>
          <w:sz w:val="24"/>
        </w:rPr>
      </w:pPr>
      <w:r w:rsidRPr="003D5D77">
        <w:rPr>
          <w:rFonts w:asciiTheme="majorEastAsia" w:eastAsiaTheme="majorEastAsia" w:hAnsiTheme="majorEastAsia" w:hint="eastAsia"/>
          <w:sz w:val="24"/>
        </w:rPr>
        <w:t>（２）食品産業への発展への貢献</w:t>
      </w:r>
    </w:p>
    <w:p w14:paraId="057D5C43" w14:textId="5E3D061B" w:rsidR="003D5D77" w:rsidRPr="003D5D77" w:rsidRDefault="003D5D77" w:rsidP="003D5D77">
      <w:pPr>
        <w:ind w:leftChars="300" w:left="870" w:hangingChars="100" w:hanging="240"/>
        <w:rPr>
          <w:rFonts w:asciiTheme="majorEastAsia" w:eastAsiaTheme="majorEastAsia" w:hAnsiTheme="majorEastAsia"/>
          <w:sz w:val="24"/>
        </w:rPr>
      </w:pPr>
      <w:r w:rsidRPr="003D5D77">
        <w:rPr>
          <w:rFonts w:asciiTheme="majorEastAsia" w:eastAsiaTheme="majorEastAsia" w:hAnsiTheme="majorEastAsia" w:hint="eastAsia"/>
          <w:sz w:val="24"/>
        </w:rPr>
        <w:t>①　食あるいは食産業の振興に対する功績で大臣表彰や都道府県知事表彰を受けた者</w:t>
      </w:r>
    </w:p>
    <w:p w14:paraId="35491CDB" w14:textId="77777777" w:rsidR="003D5D77" w:rsidRPr="003D5D77" w:rsidRDefault="003D5D77" w:rsidP="003D5D77">
      <w:pPr>
        <w:ind w:leftChars="300" w:left="870" w:hangingChars="100" w:hanging="240"/>
        <w:rPr>
          <w:rFonts w:asciiTheme="majorEastAsia" w:eastAsiaTheme="majorEastAsia" w:hAnsiTheme="majorEastAsia"/>
          <w:sz w:val="24"/>
        </w:rPr>
      </w:pPr>
      <w:r w:rsidRPr="003D5D77">
        <w:rPr>
          <w:rFonts w:asciiTheme="majorEastAsia" w:eastAsiaTheme="majorEastAsia" w:hAnsiTheme="majorEastAsia" w:hint="eastAsia"/>
          <w:sz w:val="24"/>
        </w:rPr>
        <w:t>②　食あるいは食産業の振興を目的とする公益法人が表彰する賞の受賞歴のある者</w:t>
      </w:r>
    </w:p>
    <w:p w14:paraId="50E4BEF8" w14:textId="77777777" w:rsidR="003D5D77" w:rsidRPr="003D5D77" w:rsidRDefault="003D5D77" w:rsidP="003D5D77">
      <w:pPr>
        <w:ind w:leftChars="300" w:left="870" w:hangingChars="100" w:hanging="240"/>
        <w:rPr>
          <w:rFonts w:asciiTheme="majorEastAsia" w:eastAsiaTheme="majorEastAsia" w:hAnsiTheme="majorEastAsia"/>
          <w:sz w:val="24"/>
        </w:rPr>
      </w:pPr>
      <w:r w:rsidRPr="003D5D77">
        <w:rPr>
          <w:rFonts w:asciiTheme="majorEastAsia" w:eastAsiaTheme="majorEastAsia" w:hAnsiTheme="majorEastAsia" w:hint="eastAsia"/>
          <w:sz w:val="24"/>
        </w:rPr>
        <w:t>③　食品製造業の社長などの役員，工場長（これと同等以上の職位を含む）を歴任した者</w:t>
      </w:r>
    </w:p>
    <w:p w14:paraId="727F1FE2" w14:textId="77777777" w:rsidR="003D5D77" w:rsidRPr="003D5D77" w:rsidRDefault="003D5D77" w:rsidP="003D5D77">
      <w:pPr>
        <w:ind w:left="960" w:hangingChars="400" w:hanging="960"/>
        <w:rPr>
          <w:rFonts w:asciiTheme="majorEastAsia" w:eastAsiaTheme="majorEastAsia" w:hAnsiTheme="majorEastAsia"/>
          <w:sz w:val="24"/>
        </w:rPr>
      </w:pPr>
      <w:r w:rsidRPr="003D5D77">
        <w:rPr>
          <w:rFonts w:asciiTheme="majorEastAsia" w:eastAsiaTheme="majorEastAsia" w:hAnsiTheme="majorEastAsia" w:hint="eastAsia"/>
          <w:sz w:val="24"/>
        </w:rPr>
        <w:t xml:space="preserve">　　　④　食品流通業の社長などの役員これと同等以上の職位を含む）を歴任した者</w:t>
      </w:r>
    </w:p>
    <w:p w14:paraId="11F7219B" w14:textId="3182CE4E" w:rsidR="003D5D77" w:rsidRPr="003D5D77" w:rsidRDefault="003D5D77" w:rsidP="003D5D77">
      <w:pPr>
        <w:ind w:left="960" w:hangingChars="400" w:hanging="960"/>
        <w:rPr>
          <w:rFonts w:asciiTheme="majorEastAsia" w:eastAsiaTheme="majorEastAsia" w:hAnsiTheme="majorEastAsia"/>
          <w:sz w:val="24"/>
        </w:rPr>
      </w:pPr>
      <w:r w:rsidRPr="003D5D77">
        <w:rPr>
          <w:rFonts w:asciiTheme="majorEastAsia" w:eastAsiaTheme="majorEastAsia" w:hAnsiTheme="majorEastAsia" w:hint="eastAsia"/>
          <w:sz w:val="24"/>
        </w:rPr>
        <w:t xml:space="preserve">　　　⑤　社会的に評価の高い（ミシュランガイドに掲載されるなど）料理店経営者や料理長相当職を歴任した者</w:t>
      </w:r>
    </w:p>
    <w:p w14:paraId="50D0FE91" w14:textId="77777777" w:rsidR="003D5D77" w:rsidRPr="003D5D77" w:rsidRDefault="003D5D77" w:rsidP="003D5D77">
      <w:pPr>
        <w:rPr>
          <w:rFonts w:asciiTheme="majorEastAsia" w:eastAsiaTheme="majorEastAsia" w:hAnsiTheme="majorEastAsia"/>
          <w:sz w:val="24"/>
        </w:rPr>
      </w:pPr>
      <w:r w:rsidRPr="003D5D77">
        <w:rPr>
          <w:rFonts w:asciiTheme="majorEastAsia" w:eastAsiaTheme="majorEastAsia" w:hAnsiTheme="majorEastAsia" w:hint="eastAsia"/>
          <w:sz w:val="24"/>
        </w:rPr>
        <w:t>（３）食に関する情報発信による市民の食生活向上への貢献</w:t>
      </w:r>
    </w:p>
    <w:p w14:paraId="7CC2D08C" w14:textId="66202C12" w:rsidR="003D5D77" w:rsidRPr="003D5D77" w:rsidRDefault="003D5D77" w:rsidP="003D5D77">
      <w:pPr>
        <w:ind w:left="960" w:hangingChars="400" w:hanging="960"/>
        <w:rPr>
          <w:rFonts w:asciiTheme="majorEastAsia" w:eastAsiaTheme="majorEastAsia" w:hAnsiTheme="majorEastAsia"/>
          <w:sz w:val="24"/>
        </w:rPr>
      </w:pPr>
      <w:r w:rsidRPr="003D5D77">
        <w:rPr>
          <w:rFonts w:asciiTheme="majorEastAsia" w:eastAsiaTheme="majorEastAsia" w:hAnsiTheme="majorEastAsia" w:hint="eastAsia"/>
          <w:sz w:val="24"/>
        </w:rPr>
        <w:t xml:space="preserve">　　　①　料理研究家として相応の経歴を持ち、著書やマスコミを通して料理技術の教育や食文化の向上に寄与している者</w:t>
      </w:r>
    </w:p>
    <w:p w14:paraId="58C77CD3" w14:textId="77777777" w:rsidR="003D5D77" w:rsidRPr="003D5D77" w:rsidRDefault="003D5D77" w:rsidP="003D5D77">
      <w:pPr>
        <w:ind w:left="960" w:hangingChars="400" w:hanging="960"/>
        <w:rPr>
          <w:rFonts w:asciiTheme="majorEastAsia" w:eastAsiaTheme="majorEastAsia" w:hAnsiTheme="majorEastAsia"/>
          <w:sz w:val="24"/>
        </w:rPr>
      </w:pPr>
      <w:r w:rsidRPr="003D5D77">
        <w:rPr>
          <w:rFonts w:asciiTheme="majorEastAsia" w:eastAsiaTheme="majorEastAsia" w:hAnsiTheme="majorEastAsia" w:hint="eastAsia"/>
          <w:sz w:val="24"/>
        </w:rPr>
        <w:t xml:space="preserve">　　　②　食物や料理関係のジャーナリストとして相応の経歴を持ち、著書や出版物，マスコミ，SNS等により食文化の向上に寄与している者</w:t>
      </w:r>
    </w:p>
    <w:p w14:paraId="780C8F21" w14:textId="77777777" w:rsidR="003D5D77" w:rsidRPr="003D5D77" w:rsidRDefault="003D5D77" w:rsidP="003D5D77">
      <w:pPr>
        <w:rPr>
          <w:rFonts w:asciiTheme="majorEastAsia" w:eastAsiaTheme="majorEastAsia" w:hAnsiTheme="majorEastAsia"/>
          <w:sz w:val="24"/>
        </w:rPr>
      </w:pPr>
      <w:r w:rsidRPr="003D5D77">
        <w:rPr>
          <w:rFonts w:asciiTheme="majorEastAsia" w:eastAsiaTheme="majorEastAsia" w:hAnsiTheme="majorEastAsia" w:hint="eastAsia"/>
          <w:sz w:val="24"/>
        </w:rPr>
        <w:t>（４）フードスペシャリストに対する理解</w:t>
      </w:r>
    </w:p>
    <w:p w14:paraId="14DBD515" w14:textId="080A6092" w:rsidR="003D5D77" w:rsidRPr="003D5D77" w:rsidRDefault="003D5D77" w:rsidP="003D5D77">
      <w:pPr>
        <w:ind w:left="960" w:hangingChars="400" w:hanging="960"/>
        <w:rPr>
          <w:rFonts w:asciiTheme="majorEastAsia" w:eastAsiaTheme="majorEastAsia" w:hAnsiTheme="majorEastAsia"/>
          <w:sz w:val="24"/>
        </w:rPr>
      </w:pPr>
      <w:r w:rsidRPr="003D5D77">
        <w:rPr>
          <w:rFonts w:asciiTheme="majorEastAsia" w:eastAsiaTheme="majorEastAsia" w:hAnsiTheme="majorEastAsia" w:hint="eastAsia"/>
          <w:sz w:val="24"/>
        </w:rPr>
        <w:t xml:space="preserve">　　　①　大学又は短期大学において、フードスペシャリスト授業科目を10年以上担当した者</w:t>
      </w:r>
    </w:p>
    <w:p w14:paraId="508A5647" w14:textId="77777777" w:rsidR="003D5D77" w:rsidRPr="003D5D77" w:rsidRDefault="003D5D77" w:rsidP="003D5D77">
      <w:pPr>
        <w:rPr>
          <w:rFonts w:asciiTheme="majorEastAsia" w:eastAsiaTheme="majorEastAsia" w:hAnsiTheme="majorEastAsia"/>
          <w:sz w:val="24"/>
        </w:rPr>
      </w:pPr>
      <w:r w:rsidRPr="003D5D77">
        <w:rPr>
          <w:rFonts w:asciiTheme="majorEastAsia" w:eastAsiaTheme="majorEastAsia" w:hAnsiTheme="majorEastAsia" w:hint="eastAsia"/>
          <w:sz w:val="24"/>
        </w:rPr>
        <w:t>（５）協会の活動に対する貢献</w:t>
      </w:r>
    </w:p>
    <w:p w14:paraId="661CBEDA" w14:textId="77777777" w:rsidR="003D5D77" w:rsidRPr="003D5D77" w:rsidRDefault="003D5D77" w:rsidP="003D5D77">
      <w:pPr>
        <w:rPr>
          <w:rFonts w:asciiTheme="majorEastAsia" w:eastAsiaTheme="majorEastAsia" w:hAnsiTheme="majorEastAsia"/>
          <w:sz w:val="24"/>
        </w:rPr>
      </w:pPr>
      <w:r w:rsidRPr="003D5D77">
        <w:rPr>
          <w:rFonts w:asciiTheme="majorEastAsia" w:eastAsiaTheme="majorEastAsia" w:hAnsiTheme="majorEastAsia" w:hint="eastAsia"/>
          <w:sz w:val="24"/>
        </w:rPr>
        <w:t xml:space="preserve">　　　①　協会の理事又は監事を2期以上務めた者</w:t>
      </w:r>
    </w:p>
    <w:p w14:paraId="77D2A1F6" w14:textId="11277006" w:rsidR="003D5D77" w:rsidRDefault="003D5D77" w:rsidP="003D5D77">
      <w:pPr>
        <w:rPr>
          <w:rFonts w:asciiTheme="majorEastAsia" w:eastAsiaTheme="majorEastAsia" w:hAnsiTheme="majorEastAsia"/>
          <w:sz w:val="24"/>
        </w:rPr>
      </w:pPr>
      <w:r w:rsidRPr="003D5D77">
        <w:rPr>
          <w:rFonts w:asciiTheme="majorEastAsia" w:eastAsiaTheme="majorEastAsia" w:hAnsiTheme="majorEastAsia" w:hint="eastAsia"/>
          <w:sz w:val="24"/>
        </w:rPr>
        <w:t xml:space="preserve">　　　②　協会の専門委員を３期以上務めた者</w:t>
      </w:r>
    </w:p>
    <w:p w14:paraId="6CC57C31" w14:textId="77777777" w:rsidR="003D5D77" w:rsidRPr="003D5D77" w:rsidRDefault="003D5D77" w:rsidP="003D5D77">
      <w:pPr>
        <w:rPr>
          <w:rFonts w:asciiTheme="majorEastAsia" w:eastAsiaTheme="majorEastAsia" w:hAnsiTheme="majorEastAsia"/>
          <w:sz w:val="24"/>
        </w:rPr>
      </w:pPr>
    </w:p>
    <w:p w14:paraId="669C425E" w14:textId="77777777" w:rsidR="003D5D77" w:rsidRPr="003D5D77" w:rsidRDefault="003D5D77" w:rsidP="003D5D77">
      <w:pPr>
        <w:ind w:leftChars="100" w:left="690" w:hangingChars="200" w:hanging="480"/>
        <w:rPr>
          <w:rFonts w:asciiTheme="majorEastAsia" w:eastAsiaTheme="majorEastAsia" w:hAnsiTheme="majorEastAsia"/>
          <w:sz w:val="24"/>
        </w:rPr>
      </w:pPr>
      <w:r w:rsidRPr="003D5D77">
        <w:rPr>
          <w:rFonts w:asciiTheme="majorEastAsia" w:eastAsiaTheme="majorEastAsia" w:hAnsiTheme="majorEastAsia" w:hint="eastAsia"/>
          <w:sz w:val="24"/>
        </w:rPr>
        <w:t>第2　要件について、疑義を生じた場合は、その都度、理事会において協議する。</w:t>
      </w:r>
    </w:p>
    <w:sectPr w:rsidR="003D5D77" w:rsidRPr="003D5D77" w:rsidSect="00EE5213">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65C9" w14:textId="77777777" w:rsidR="002C7B4A" w:rsidRDefault="002C7B4A" w:rsidP="00BF6E54">
      <w:r>
        <w:separator/>
      </w:r>
    </w:p>
  </w:endnote>
  <w:endnote w:type="continuationSeparator" w:id="0">
    <w:p w14:paraId="3E1FF585" w14:textId="77777777" w:rsidR="002C7B4A" w:rsidRDefault="002C7B4A" w:rsidP="00BF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23A3" w14:textId="77777777" w:rsidR="002C7B4A" w:rsidRDefault="002C7B4A" w:rsidP="00BF6E54">
      <w:r>
        <w:separator/>
      </w:r>
    </w:p>
  </w:footnote>
  <w:footnote w:type="continuationSeparator" w:id="0">
    <w:p w14:paraId="0287FFE9" w14:textId="77777777" w:rsidR="002C7B4A" w:rsidRDefault="002C7B4A" w:rsidP="00BF6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200C1"/>
    <w:multiLevelType w:val="hybridMultilevel"/>
    <w:tmpl w:val="B0AADDB6"/>
    <w:lvl w:ilvl="0" w:tplc="E65AB0B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88332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213"/>
    <w:rsid w:val="00033D7B"/>
    <w:rsid w:val="0006691A"/>
    <w:rsid w:val="000F6930"/>
    <w:rsid w:val="00246D2C"/>
    <w:rsid w:val="002B3421"/>
    <w:rsid w:val="002C7B4A"/>
    <w:rsid w:val="003B045E"/>
    <w:rsid w:val="003C1C39"/>
    <w:rsid w:val="003D5D77"/>
    <w:rsid w:val="004652ED"/>
    <w:rsid w:val="00583BCD"/>
    <w:rsid w:val="005C3E5B"/>
    <w:rsid w:val="00620D78"/>
    <w:rsid w:val="00662C0D"/>
    <w:rsid w:val="006E786C"/>
    <w:rsid w:val="00703D58"/>
    <w:rsid w:val="007E3AB8"/>
    <w:rsid w:val="00843A65"/>
    <w:rsid w:val="008B574E"/>
    <w:rsid w:val="00915FB8"/>
    <w:rsid w:val="009C2407"/>
    <w:rsid w:val="00A61BF3"/>
    <w:rsid w:val="00B54B11"/>
    <w:rsid w:val="00BB4D9A"/>
    <w:rsid w:val="00BF6E54"/>
    <w:rsid w:val="00CB33FE"/>
    <w:rsid w:val="00D96274"/>
    <w:rsid w:val="00E424C9"/>
    <w:rsid w:val="00EB1A45"/>
    <w:rsid w:val="00EE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52BBC"/>
  <w15:chartTrackingRefBased/>
  <w15:docId w15:val="{3F718D5C-1B07-431E-96FE-270C494C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E54"/>
    <w:pPr>
      <w:tabs>
        <w:tab w:val="center" w:pos="4252"/>
        <w:tab w:val="right" w:pos="8504"/>
      </w:tabs>
      <w:snapToGrid w:val="0"/>
    </w:pPr>
  </w:style>
  <w:style w:type="character" w:customStyle="1" w:styleId="a4">
    <w:name w:val="ヘッダー (文字)"/>
    <w:basedOn w:val="a0"/>
    <w:link w:val="a3"/>
    <w:uiPriority w:val="99"/>
    <w:rsid w:val="00BF6E54"/>
  </w:style>
  <w:style w:type="paragraph" w:styleId="a5">
    <w:name w:val="footer"/>
    <w:basedOn w:val="a"/>
    <w:link w:val="a6"/>
    <w:uiPriority w:val="99"/>
    <w:unhideWhenUsed/>
    <w:rsid w:val="00BF6E54"/>
    <w:pPr>
      <w:tabs>
        <w:tab w:val="center" w:pos="4252"/>
        <w:tab w:val="right" w:pos="8504"/>
      </w:tabs>
      <w:snapToGrid w:val="0"/>
    </w:pPr>
  </w:style>
  <w:style w:type="character" w:customStyle="1" w:styleId="a6">
    <w:name w:val="フッター (文字)"/>
    <w:basedOn w:val="a0"/>
    <w:link w:val="a5"/>
    <w:uiPriority w:val="99"/>
    <w:rsid w:val="00BF6E54"/>
  </w:style>
  <w:style w:type="paragraph" w:styleId="a7">
    <w:name w:val="List Paragraph"/>
    <w:basedOn w:val="a"/>
    <w:uiPriority w:val="34"/>
    <w:qFormat/>
    <w:rsid w:val="0006691A"/>
    <w:pPr>
      <w:ind w:leftChars="400" w:left="840"/>
    </w:pPr>
    <w:rPr>
      <w:rFonts w:ascii="Century" w:eastAsia="ＭＳ 明朝" w:hAnsi="Century" w:cs="Times New Roman"/>
    </w:rPr>
  </w:style>
  <w:style w:type="paragraph" w:styleId="a8">
    <w:name w:val="Balloon Text"/>
    <w:basedOn w:val="a"/>
    <w:link w:val="a9"/>
    <w:uiPriority w:val="99"/>
    <w:semiHidden/>
    <w:unhideWhenUsed/>
    <w:rsid w:val="000F69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6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user02</cp:lastModifiedBy>
  <cp:revision>4</cp:revision>
  <cp:lastPrinted>2021-09-16T04:26:00Z</cp:lastPrinted>
  <dcterms:created xsi:type="dcterms:W3CDTF">2022-04-14T04:35:00Z</dcterms:created>
  <dcterms:modified xsi:type="dcterms:W3CDTF">2022-06-29T05:03:00Z</dcterms:modified>
</cp:coreProperties>
</file>